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9231" w14:textId="77777777" w:rsidR="00045170" w:rsidRPr="0058467E" w:rsidRDefault="00045170" w:rsidP="00045170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447275F" wp14:editId="58BE21BB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20E1F2" wp14:editId="3588C0AE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3611132E" w14:textId="77777777" w:rsidR="00045170" w:rsidRPr="0071699B" w:rsidRDefault="00045170" w:rsidP="000451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48199A16" w14:textId="77777777" w:rsidR="00045170" w:rsidRPr="0071699B" w:rsidRDefault="00045170" w:rsidP="000451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193917AF" w14:textId="77777777" w:rsidR="00045170" w:rsidRPr="0071699B" w:rsidRDefault="00045170" w:rsidP="000451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3E4E584F" w14:textId="77777777" w:rsidR="00045170" w:rsidRPr="0071699B" w:rsidRDefault="00045170" w:rsidP="000451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5E9EB054" w14:textId="465D38AC" w:rsidR="00045170" w:rsidRDefault="00045170" w:rsidP="00045170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Tuesday, </w:t>
      </w:r>
      <w:r>
        <w:rPr>
          <w:rStyle w:val="Strong"/>
          <w:rFonts w:ascii="Times New Roman" w:hAnsi="Times New Roman" w:cs="Times New Roman"/>
          <w:sz w:val="24"/>
          <w:szCs w:val="24"/>
        </w:rPr>
        <w:t>January 5</w:t>
      </w:r>
      <w:r w:rsidRPr="00045170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, 20</w:t>
      </w:r>
      <w:r>
        <w:rPr>
          <w:rStyle w:val="Strong"/>
          <w:rFonts w:ascii="Times New Roman" w:hAnsi="Times New Roman" w:cs="Times New Roman"/>
          <w:sz w:val="24"/>
          <w:szCs w:val="24"/>
        </w:rPr>
        <w:t>2</w:t>
      </w:r>
      <w:r>
        <w:rPr>
          <w:rStyle w:val="Strong"/>
          <w:rFonts w:ascii="Times New Roman" w:hAnsi="Times New Roman" w:cs="Times New Roman"/>
          <w:sz w:val="24"/>
          <w:szCs w:val="24"/>
        </w:rPr>
        <w:t>1</w:t>
      </w:r>
    </w:p>
    <w:p w14:paraId="08DF7A5C" w14:textId="77777777" w:rsidR="00045170" w:rsidRDefault="00045170" w:rsidP="000451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5C7DC" w14:textId="77777777" w:rsidR="00045170" w:rsidRPr="0071699B" w:rsidRDefault="00045170" w:rsidP="000451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B0EB62" w14:textId="77777777" w:rsidR="00045170" w:rsidRPr="00610530" w:rsidRDefault="00045170" w:rsidP="000451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42EBBE" w14:textId="02965508" w:rsidR="00045170" w:rsidRPr="00610530" w:rsidRDefault="00045170" w:rsidP="00045170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Tuesday,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January 5</w:t>
      </w:r>
      <w:r w:rsidRPr="000451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Pr="00405985">
        <w:rPr>
          <w:rFonts w:ascii="Times New Roman" w:hAnsi="Times New Roman" w:cs="Times New Roman"/>
          <w:sz w:val="24"/>
          <w:szCs w:val="24"/>
        </w:rPr>
        <w:t xml:space="preserve">, </w:t>
      </w:r>
      <w:r w:rsidRPr="0061053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B5A916A" w14:textId="77777777" w:rsidR="00045170" w:rsidRPr="00610530" w:rsidRDefault="00045170" w:rsidP="00045170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5C8994F4" w14:textId="77777777" w:rsidR="00045170" w:rsidRPr="00610530" w:rsidRDefault="00045170" w:rsidP="00045170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9CCA" wp14:editId="7B0FD974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324225" cy="461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9276B" w14:textId="77777777" w:rsidR="00045170" w:rsidRPr="00A15C8B" w:rsidRDefault="00045170" w:rsidP="00045170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Due to COVID19/Coronavirus Pandemic and in accordance with Governor Sununu's Emergency Order #12, pursuant to Executive Order 2020-04, this Board is authorized to meet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electronically.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public has access to contemporaneously listen and 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  <w:lang w:val="en-US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  <w:lang w:val="en-US"/>
                              </w:rPr>
                              <w:t>.</w:t>
                            </w:r>
                          </w:p>
                          <w:p w14:paraId="34E9EA0C" w14:textId="77777777" w:rsidR="00045170" w:rsidRPr="00BA646B" w:rsidRDefault="00045170" w:rsidP="00045170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Click "join a meeting" in upper right-hand corner.</w:t>
                            </w:r>
                          </w:p>
                          <w:p w14:paraId="0CC48E5A" w14:textId="77777777" w:rsidR="00045170" w:rsidRPr="00BA646B" w:rsidRDefault="00045170" w:rsidP="00045170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Enter the following meeting ID and password.</w:t>
                            </w:r>
                          </w:p>
                          <w:p w14:paraId="6B95CAD0" w14:textId="77777777" w:rsidR="00045170" w:rsidRPr="00BA646B" w:rsidRDefault="00045170" w:rsidP="00045170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           MEETING ID: 410-657-535</w:t>
                            </w:r>
                          </w:p>
                          <w:p w14:paraId="6C928FA3" w14:textId="77777777" w:rsidR="00045170" w:rsidRDefault="00045170" w:rsidP="00045170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  <w:lang w:val="en-US"/>
                              </w:rPr>
                              <w:t>            MEETING PASSWORD: SFLBOT</w:t>
                            </w:r>
                          </w:p>
                          <w:p w14:paraId="4D9D46A4" w14:textId="77777777" w:rsidR="00045170" w:rsidRPr="00574FDA" w:rsidRDefault="00045170" w:rsidP="00045170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25ABE71C" w14:textId="77777777" w:rsidR="00045170" w:rsidRDefault="00045170" w:rsidP="00045170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4ECDD55E" w14:textId="77777777" w:rsidR="00045170" w:rsidRDefault="00045170" w:rsidP="00045170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497F59D4" w14:textId="77777777" w:rsidR="00045170" w:rsidRDefault="00045170" w:rsidP="00045170">
                            <w:pPr>
                              <w:spacing w:before="120"/>
                              <w:ind w:left="144"/>
                            </w:pPr>
                          </w:p>
                          <w:p w14:paraId="35A5FC53" w14:textId="77777777" w:rsidR="00045170" w:rsidRPr="00574FDA" w:rsidRDefault="00045170" w:rsidP="00045170">
                            <w:pPr>
                              <w:spacing w:before="120"/>
                              <w:ind w:left="144"/>
                            </w:pPr>
                            <w:r>
                              <w:t>If there are any issues connecting please email:</w:t>
                            </w:r>
                          </w:p>
                          <w:p w14:paraId="3BCDBB9E" w14:textId="77777777" w:rsidR="00045170" w:rsidRPr="000F6A44" w:rsidRDefault="00045170" w:rsidP="00045170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  <w:lang w:val="en-US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  <w:lang w:val="en-US"/>
                              </w:rPr>
                              <w:t>suttonlibrarian@gmail.com</w:t>
                            </w:r>
                          </w:p>
                          <w:p w14:paraId="5EA37077" w14:textId="77777777" w:rsidR="00045170" w:rsidRDefault="00045170" w:rsidP="00045170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9C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pt;margin-top:.75pt;width:261.7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" fillcolor="white [3201]" strokeweight=".5pt">
                <v:textbox>
                  <w:txbxContent>
                    <w:p w14:paraId="1A79276B" w14:textId="77777777" w:rsidR="00045170" w:rsidRPr="00A15C8B" w:rsidRDefault="00045170" w:rsidP="00045170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Due to COVID19/Coronavirus Pandemic and in accordance with Governor Sununu's Emergency Order #12, pursuant to Executive Order 2020-04, this Board is authorized to meet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electronically.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 public has access to contemporaneously listen and 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  <w:lang w:val="en-US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  <w:lang w:val="en-US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  <w:lang w:val="en-US"/>
                        </w:rPr>
                        <w:t>.</w:t>
                      </w:r>
                    </w:p>
                    <w:p w14:paraId="34E9EA0C" w14:textId="77777777" w:rsidR="00045170" w:rsidRPr="00BA646B" w:rsidRDefault="00045170" w:rsidP="00045170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Click "join a meeting" in upper right-hand corner.</w:t>
                      </w:r>
                    </w:p>
                    <w:p w14:paraId="0CC48E5A" w14:textId="77777777" w:rsidR="00045170" w:rsidRPr="00BA646B" w:rsidRDefault="00045170" w:rsidP="00045170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Enter the following meeting ID and password.</w:t>
                      </w:r>
                    </w:p>
                    <w:p w14:paraId="6B95CAD0" w14:textId="77777777" w:rsidR="00045170" w:rsidRPr="00BA646B" w:rsidRDefault="00045170" w:rsidP="00045170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           MEETING ID: 410-657-535</w:t>
                      </w:r>
                    </w:p>
                    <w:p w14:paraId="6C928FA3" w14:textId="77777777" w:rsidR="00045170" w:rsidRDefault="00045170" w:rsidP="00045170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  <w:lang w:val="en-US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  <w:lang w:val="en-US"/>
                        </w:rPr>
                        <w:t>            MEETING PASSWORD: SFLBOT</w:t>
                      </w:r>
                    </w:p>
                    <w:p w14:paraId="4D9D46A4" w14:textId="77777777" w:rsidR="00045170" w:rsidRPr="00574FDA" w:rsidRDefault="00045170" w:rsidP="00045170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25ABE71C" w14:textId="77777777" w:rsidR="00045170" w:rsidRDefault="00045170" w:rsidP="00045170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4ECDD55E" w14:textId="77777777" w:rsidR="00045170" w:rsidRDefault="00045170" w:rsidP="00045170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497F59D4" w14:textId="77777777" w:rsidR="00045170" w:rsidRDefault="00045170" w:rsidP="00045170">
                      <w:pPr>
                        <w:spacing w:before="120"/>
                        <w:ind w:left="144"/>
                      </w:pPr>
                    </w:p>
                    <w:p w14:paraId="35A5FC53" w14:textId="77777777" w:rsidR="00045170" w:rsidRPr="00574FDA" w:rsidRDefault="00045170" w:rsidP="00045170">
                      <w:pPr>
                        <w:spacing w:before="120"/>
                        <w:ind w:left="144"/>
                      </w:pPr>
                      <w:r>
                        <w:t>If there are any issues connecting please email:</w:t>
                      </w:r>
                    </w:p>
                    <w:p w14:paraId="3BCDBB9E" w14:textId="77777777" w:rsidR="00045170" w:rsidRPr="000F6A44" w:rsidRDefault="00045170" w:rsidP="00045170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  <w:lang w:val="en-US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  <w:lang w:val="en-US"/>
                        </w:rPr>
                        <w:t>suttonlibrarian@gmail.com</w:t>
                      </w:r>
                    </w:p>
                    <w:p w14:paraId="5EA37077" w14:textId="77777777" w:rsidR="00045170" w:rsidRDefault="00045170" w:rsidP="00045170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Zoom</w:t>
      </w:r>
    </w:p>
    <w:p w14:paraId="252441D0" w14:textId="77777777" w:rsidR="00045170" w:rsidRDefault="00045170" w:rsidP="00045170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7AFD94FC" w14:textId="77777777" w:rsidR="00045170" w:rsidRPr="00610530" w:rsidRDefault="00045170" w:rsidP="00045170">
      <w:pPr>
        <w:spacing w:after="120" w:line="240" w:lineRule="auto"/>
        <w:ind w:left="-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9923D" w14:textId="77777777" w:rsidR="00045170" w:rsidRPr="00610530" w:rsidRDefault="00045170" w:rsidP="0004517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3A7C1064" w14:textId="77777777" w:rsidR="00045170" w:rsidRPr="00610530" w:rsidRDefault="00045170" w:rsidP="00045170">
      <w:pPr>
        <w:numPr>
          <w:ilvl w:val="0"/>
          <w:numId w:val="3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448DAB43" w14:textId="77777777" w:rsidR="00045170" w:rsidRDefault="00045170" w:rsidP="00045170">
      <w:pPr>
        <w:numPr>
          <w:ilvl w:val="0"/>
          <w:numId w:val="3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09F00881" w14:textId="60CF3B87" w:rsidR="00045170" w:rsidRPr="00974447" w:rsidRDefault="00045170" w:rsidP="00045170">
      <w:pPr>
        <w:numPr>
          <w:ilvl w:val="0"/>
          <w:numId w:val="3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sz w:val="24"/>
          <w:szCs w:val="24"/>
        </w:rPr>
        <w:t>Decem</w:t>
      </w:r>
      <w:r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451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447">
        <w:rPr>
          <w:rFonts w:ascii="Times New Roman" w:hAnsi="Times New Roman" w:cs="Times New Roman"/>
          <w:sz w:val="24"/>
          <w:szCs w:val="24"/>
        </w:rPr>
        <w:t>2020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79603B" w14:textId="761428E8" w:rsidR="00045170" w:rsidRDefault="00045170" w:rsidP="00045170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E723D32" w14:textId="77777777" w:rsidR="00045170" w:rsidRPr="00045170" w:rsidRDefault="00045170" w:rsidP="00045170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3B6D79E5" w14:textId="77777777" w:rsidR="00045170" w:rsidRPr="00610530" w:rsidRDefault="00045170" w:rsidP="0004517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71EA2473" w14:textId="77777777" w:rsidR="00045170" w:rsidRPr="00610530" w:rsidRDefault="00045170" w:rsidP="00045170">
      <w:pPr>
        <w:numPr>
          <w:ilvl w:val="0"/>
          <w:numId w:val="2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3E853CF3" w14:textId="77777777" w:rsidR="00045170" w:rsidRDefault="00045170" w:rsidP="00045170">
      <w:pPr>
        <w:numPr>
          <w:ilvl w:val="0"/>
          <w:numId w:val="2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</w:p>
    <w:p w14:paraId="188002C8" w14:textId="2CE8DD75" w:rsidR="00045170" w:rsidRPr="00610530" w:rsidRDefault="00045170" w:rsidP="00045170">
      <w:pPr>
        <w:numPr>
          <w:ilvl w:val="0"/>
          <w:numId w:val="2"/>
        </w:num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Building and Grounds update</w:t>
      </w:r>
      <w:r w:rsidR="00F173D9">
        <w:rPr>
          <w:rFonts w:ascii="Times New Roman" w:hAnsi="Times New Roman" w:cs="Times New Roman"/>
          <w:sz w:val="24"/>
          <w:szCs w:val="24"/>
        </w:rPr>
        <w:t>; alarm system</w:t>
      </w:r>
    </w:p>
    <w:p w14:paraId="01F77798" w14:textId="77777777" w:rsidR="00045170" w:rsidRDefault="00045170" w:rsidP="0004517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</w:p>
    <w:p w14:paraId="1C74A47C" w14:textId="125B7988" w:rsidR="00045170" w:rsidRPr="00045170" w:rsidRDefault="00045170" w:rsidP="0004517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5F157CC9" w14:textId="4AECE707" w:rsidR="00F173D9" w:rsidRDefault="0041352A" w:rsidP="00045170">
      <w:pPr>
        <w:pStyle w:val="ListParagraph"/>
        <w:numPr>
          <w:ilvl w:val="0"/>
          <w:numId w:val="1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Review</w:t>
      </w:r>
    </w:p>
    <w:p w14:paraId="6E47E082" w14:textId="77777777" w:rsidR="00045170" w:rsidRPr="00C23CCB" w:rsidRDefault="00045170" w:rsidP="00045170">
      <w:pPr>
        <w:pStyle w:val="ListParagraph"/>
        <w:numPr>
          <w:ilvl w:val="0"/>
          <w:numId w:val="1"/>
        </w:numPr>
        <w:spacing w:after="120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</w:t>
      </w:r>
    </w:p>
    <w:p w14:paraId="567CDBBA" w14:textId="77777777" w:rsidR="00045170" w:rsidRDefault="00045170" w:rsidP="00045170">
      <w:pPr>
        <w:pStyle w:val="ListParagraph"/>
        <w:numPr>
          <w:ilvl w:val="0"/>
          <w:numId w:val="1"/>
        </w:numPr>
        <w:spacing w:after="120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Previous Action Items update</w:t>
      </w:r>
    </w:p>
    <w:p w14:paraId="0F065C32" w14:textId="77777777" w:rsidR="00045170" w:rsidRPr="00974447" w:rsidRDefault="00045170" w:rsidP="00045170">
      <w:pPr>
        <w:spacing w:after="120"/>
        <w:ind w:left="-360"/>
        <w:rPr>
          <w:rFonts w:ascii="Times New Roman" w:hAnsi="Times New Roman" w:cs="Times New Roman"/>
          <w:sz w:val="24"/>
          <w:szCs w:val="24"/>
        </w:rPr>
      </w:pPr>
    </w:p>
    <w:p w14:paraId="020B93AE" w14:textId="77777777" w:rsidR="00045170" w:rsidRDefault="00045170" w:rsidP="00045170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112D1F74" w14:textId="77777777" w:rsidR="00045170" w:rsidRPr="00610530" w:rsidRDefault="00045170" w:rsidP="00045170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</w:p>
    <w:p w14:paraId="0B1C6330" w14:textId="77777777" w:rsidR="00045170" w:rsidRPr="00610530" w:rsidRDefault="00045170" w:rsidP="00045170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5B15DBD6" w14:textId="77777777" w:rsidR="00045170" w:rsidRPr="00045170" w:rsidRDefault="00045170" w:rsidP="000451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9F91CE" w14:textId="77777777" w:rsidR="00045170" w:rsidRPr="00610530" w:rsidRDefault="00045170" w:rsidP="00045170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34A98FB6" w14:textId="77777777" w:rsidR="00045170" w:rsidRDefault="00045170" w:rsidP="0004517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F959BD" w14:textId="5A51FF51" w:rsidR="008E38A8" w:rsidRPr="00045170" w:rsidRDefault="00045170" w:rsidP="00045170">
      <w:pPr>
        <w:tabs>
          <w:tab w:val="left" w:pos="0"/>
        </w:tabs>
        <w:spacing w:line="24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8E38A8" w:rsidRPr="00045170" w:rsidSect="0041352A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70"/>
    <w:rsid w:val="00045170"/>
    <w:rsid w:val="0041352A"/>
    <w:rsid w:val="008E38A8"/>
    <w:rsid w:val="00EA3179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61D4"/>
  <w15:chartTrackingRefBased/>
  <w15:docId w15:val="{1528C8AE-9289-4B12-8997-AEA861D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17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5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1</cp:revision>
  <dcterms:created xsi:type="dcterms:W3CDTF">2021-01-04T01:57:00Z</dcterms:created>
  <dcterms:modified xsi:type="dcterms:W3CDTF">2021-01-04T15:59:00Z</dcterms:modified>
</cp:coreProperties>
</file>